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C4" w:rsidRPr="00E718F4" w:rsidRDefault="00CC64C4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>IGM  „ DRINA " A.D.</w:t>
      </w:r>
    </w:p>
    <w:p w:rsidR="00CC64C4" w:rsidRPr="00E718F4" w:rsidRDefault="00917FF3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>UPRAVNI ODBOR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>BIJELJINA</w:t>
      </w:r>
    </w:p>
    <w:p w:rsidR="00CC64C4" w:rsidRPr="00E718F4" w:rsidRDefault="00966916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Broj: 01-595</w:t>
      </w:r>
      <w:r w:rsidR="005B154E">
        <w:rPr>
          <w:b/>
          <w:sz w:val="22"/>
          <w:szCs w:val="22"/>
          <w:lang w:val="sr-Latn-CS"/>
        </w:rPr>
        <w:t>/20</w:t>
      </w:r>
    </w:p>
    <w:p w:rsidR="00CC64C4" w:rsidRPr="00E718F4" w:rsidRDefault="005B154E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Dana, 21.02.2020</w:t>
      </w:r>
      <w:r w:rsidR="00CC64C4" w:rsidRPr="00E718F4">
        <w:rPr>
          <w:b/>
          <w:sz w:val="22"/>
          <w:szCs w:val="22"/>
          <w:lang w:val="sr-Latn-CS"/>
        </w:rPr>
        <w:t xml:space="preserve">.godine                                           </w:t>
      </w:r>
      <w:r w:rsidR="0013759E" w:rsidRPr="00E718F4">
        <w:rPr>
          <w:b/>
          <w:sz w:val="22"/>
          <w:szCs w:val="22"/>
          <w:lang w:val="sr-Latn-CS"/>
        </w:rPr>
        <w:t xml:space="preserve">                       </w:t>
      </w:r>
      <w:r w:rsidR="00CC64C4" w:rsidRPr="00E718F4">
        <w:rPr>
          <w:b/>
          <w:sz w:val="22"/>
          <w:szCs w:val="22"/>
          <w:lang w:val="sr-Latn-CS"/>
        </w:rPr>
        <w:t xml:space="preserve">                                  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</w:p>
    <w:p w:rsidR="003A63ED" w:rsidRDefault="003A63ED" w:rsidP="003A63ED">
      <w:pPr>
        <w:rPr>
          <w:sz w:val="22"/>
          <w:szCs w:val="22"/>
          <w:lang w:val="sr-Latn-CS"/>
        </w:rPr>
      </w:pPr>
      <w:r w:rsidRPr="008D6355">
        <w:rPr>
          <w:sz w:val="22"/>
          <w:szCs w:val="22"/>
          <w:lang w:val="sr-Latn-CS"/>
        </w:rPr>
        <w:t xml:space="preserve">Na osnovu člana 281. stav 1. tačka g , alineja četvrta Zakona o privrednim društvima </w:t>
      </w:r>
    </w:p>
    <w:p w:rsidR="003A63ED" w:rsidRDefault="003A63ED" w:rsidP="003A63ED">
      <w:pPr>
        <w:rPr>
          <w:sz w:val="22"/>
          <w:szCs w:val="22"/>
          <w:lang w:val="sr-Latn-CS"/>
        </w:rPr>
      </w:pPr>
      <w:r w:rsidRPr="008D6355">
        <w:rPr>
          <w:sz w:val="22"/>
          <w:szCs w:val="22"/>
          <w:lang w:val="sr-Latn-CS"/>
        </w:rPr>
        <w:t xml:space="preserve">(„ Službeni glasnik Republike Srpske “ broj : 127/08 , 58/09, 100/11) ,  Skupština akcionara </w:t>
      </w:r>
    </w:p>
    <w:p w:rsidR="003A63ED" w:rsidRPr="008D6355" w:rsidRDefault="003A63ED" w:rsidP="003A63ED">
      <w:pPr>
        <w:rPr>
          <w:sz w:val="22"/>
          <w:szCs w:val="22"/>
          <w:lang w:val="sr-Latn-CS"/>
        </w:rPr>
      </w:pPr>
      <w:r w:rsidRPr="008D6355">
        <w:rPr>
          <w:sz w:val="22"/>
          <w:szCs w:val="22"/>
          <w:lang w:val="sr-Latn-CS"/>
        </w:rPr>
        <w:t>IGM „ DRINA" a.d. Bijeljina na svoj</w:t>
      </w:r>
      <w:r>
        <w:rPr>
          <w:sz w:val="22"/>
          <w:szCs w:val="22"/>
          <w:lang w:val="sr-Latn-CS"/>
        </w:rPr>
        <w:t>oj XXVII, redovnoj sjednici održanoj 16.10.2020</w:t>
      </w:r>
      <w:r w:rsidRPr="008D6355">
        <w:rPr>
          <w:sz w:val="22"/>
          <w:szCs w:val="22"/>
          <w:lang w:val="sr-Latn-CS"/>
        </w:rPr>
        <w:t>.god. donosi :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</w:p>
    <w:p w:rsidR="003A63ED" w:rsidRDefault="00CC64C4" w:rsidP="003A63ED">
      <w:pPr>
        <w:jc w:val="center"/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>ODLUKU</w:t>
      </w:r>
    </w:p>
    <w:p w:rsidR="003A63ED" w:rsidRDefault="000E18C1" w:rsidP="003A63ED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o </w:t>
      </w:r>
      <w:r w:rsidR="003A63ED">
        <w:rPr>
          <w:b/>
          <w:sz w:val="22"/>
          <w:szCs w:val="22"/>
          <w:lang w:val="sr-Latn-CS"/>
        </w:rPr>
        <w:t xml:space="preserve">verifikaciji odluke UO </w:t>
      </w:r>
    </w:p>
    <w:p w:rsidR="00CC64C4" w:rsidRPr="00E718F4" w:rsidRDefault="003A63ED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o </w:t>
      </w:r>
      <w:r w:rsidR="000E18C1">
        <w:rPr>
          <w:b/>
          <w:sz w:val="22"/>
          <w:szCs w:val="22"/>
          <w:lang w:val="sr-Latn-CS"/>
        </w:rPr>
        <w:t>kooptiranju</w:t>
      </w:r>
      <w:r w:rsidR="00977DA0" w:rsidRPr="00E718F4">
        <w:rPr>
          <w:b/>
          <w:sz w:val="22"/>
          <w:szCs w:val="22"/>
          <w:lang w:val="sr-Latn-CS"/>
        </w:rPr>
        <w:t xml:space="preserve"> trećeg člana</w:t>
      </w:r>
      <w:r w:rsidR="00CC64C4" w:rsidRPr="00E718F4">
        <w:rPr>
          <w:b/>
          <w:sz w:val="22"/>
          <w:szCs w:val="22"/>
          <w:lang w:val="sr-Latn-CS"/>
        </w:rPr>
        <w:t xml:space="preserve"> Upravnog odbora</w:t>
      </w:r>
    </w:p>
    <w:p w:rsidR="00CC64C4" w:rsidRPr="00E718F4" w:rsidRDefault="00CC64C4" w:rsidP="00AE045D">
      <w:pPr>
        <w:rPr>
          <w:b/>
          <w:sz w:val="22"/>
          <w:szCs w:val="22"/>
          <w:lang w:val="sr-Latn-CS"/>
        </w:rPr>
      </w:pPr>
    </w:p>
    <w:p w:rsidR="00CC64C4" w:rsidRPr="00E718F4" w:rsidRDefault="001520CD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Član 1.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</w:p>
    <w:p w:rsidR="003C4CB9" w:rsidRPr="00E718F4" w:rsidRDefault="00977DA0" w:rsidP="00AE045D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>U Upravni odbor Društva imenuje</w:t>
      </w:r>
      <w:r w:rsidR="00CC64C4" w:rsidRPr="00E718F4">
        <w:rPr>
          <w:b/>
          <w:sz w:val="22"/>
          <w:szCs w:val="22"/>
          <w:lang w:val="sr-Latn-CS"/>
        </w:rPr>
        <w:t xml:space="preserve"> se</w:t>
      </w:r>
      <w:r w:rsidR="00AE045D" w:rsidRPr="00E718F4">
        <w:rPr>
          <w:b/>
          <w:sz w:val="22"/>
          <w:szCs w:val="22"/>
          <w:lang w:val="sr-Latn-CS"/>
        </w:rPr>
        <w:t xml:space="preserve"> </w:t>
      </w:r>
      <w:r w:rsidR="000E18C1">
        <w:rPr>
          <w:b/>
          <w:sz w:val="22"/>
          <w:szCs w:val="22"/>
          <w:lang w:val="sr-Latn-CS"/>
        </w:rPr>
        <w:t>Aleksandar Knežević</w:t>
      </w:r>
      <w:r w:rsidR="00CC64C4" w:rsidRPr="00E718F4">
        <w:rPr>
          <w:b/>
          <w:sz w:val="22"/>
          <w:szCs w:val="22"/>
          <w:lang w:val="sr-Latn-CS"/>
        </w:rPr>
        <w:t xml:space="preserve"> - </w:t>
      </w:r>
      <w:r w:rsidRPr="00E718F4">
        <w:rPr>
          <w:b/>
          <w:sz w:val="22"/>
          <w:szCs w:val="22"/>
          <w:lang w:val="sr-Latn-CS"/>
        </w:rPr>
        <w:t>član</w:t>
      </w:r>
    </w:p>
    <w:p w:rsidR="00CC64C4" w:rsidRDefault="000E18C1" w:rsidP="000E18C1">
      <w:pPr>
        <w:pStyle w:val="PlainText"/>
        <w:ind w:left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JMBG: 2108978160002, mjesto rođenja Prijedor, broj LK 4M1121529 izdata od strane MUP Banja Luka</w:t>
      </w:r>
      <w:r w:rsidR="00321893">
        <w:rPr>
          <w:rFonts w:ascii="Times New Roman" w:hAnsi="Times New Roman"/>
          <w:sz w:val="22"/>
          <w:szCs w:val="22"/>
        </w:rPr>
        <w:t xml:space="preserve"> sa periodom važenja do 14.12.2027.godine.</w:t>
      </w:r>
    </w:p>
    <w:p w:rsidR="007A50BB" w:rsidRPr="00E718F4" w:rsidRDefault="007A50BB" w:rsidP="000E18C1">
      <w:pPr>
        <w:pStyle w:val="PlainText"/>
        <w:ind w:left="720"/>
        <w:rPr>
          <w:b/>
          <w:sz w:val="22"/>
          <w:szCs w:val="22"/>
          <w:lang w:val="sr-Latn-CS"/>
        </w:rPr>
      </w:pPr>
    </w:p>
    <w:p w:rsidR="00CC64C4" w:rsidRPr="00E718F4" w:rsidRDefault="001520CD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Član 2.</w:t>
      </w:r>
    </w:p>
    <w:p w:rsidR="003C4CB9" w:rsidRPr="00E718F4" w:rsidRDefault="003C4CB9" w:rsidP="003C4CB9">
      <w:pPr>
        <w:rPr>
          <w:b/>
          <w:sz w:val="22"/>
          <w:szCs w:val="22"/>
          <w:lang w:val="sr-Latn-CS"/>
        </w:rPr>
      </w:pPr>
    </w:p>
    <w:p w:rsidR="001B2C4A" w:rsidRPr="00E718F4" w:rsidRDefault="00321893" w:rsidP="001B2C4A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Aleksandar Knežević</w:t>
      </w:r>
      <w:r w:rsidR="003C4CB9" w:rsidRPr="00E718F4">
        <w:rPr>
          <w:sz w:val="22"/>
          <w:szCs w:val="22"/>
          <w:lang w:val="sr-Latn-CS"/>
        </w:rPr>
        <w:t xml:space="preserve"> se imenuje u Upravni odbor na period</w:t>
      </w:r>
      <w:r w:rsidR="00B4273A">
        <w:rPr>
          <w:sz w:val="22"/>
          <w:szCs w:val="22"/>
          <w:lang w:val="sr-Latn-CS"/>
        </w:rPr>
        <w:t xml:space="preserve"> </w:t>
      </w:r>
      <w:r w:rsidR="006B442F">
        <w:rPr>
          <w:sz w:val="22"/>
          <w:szCs w:val="22"/>
          <w:lang w:val="sr-Latn-CS"/>
        </w:rPr>
        <w:t xml:space="preserve"> koliki je mandat </w:t>
      </w:r>
      <w:r w:rsidR="003C4CB9" w:rsidRPr="00E718F4">
        <w:rPr>
          <w:sz w:val="22"/>
          <w:szCs w:val="22"/>
          <w:lang w:val="sr-Latn-CS"/>
        </w:rPr>
        <w:t xml:space="preserve"> Upravnom odboru</w:t>
      </w:r>
      <w:r w:rsidR="00AE045D" w:rsidRPr="00E718F4">
        <w:rPr>
          <w:sz w:val="22"/>
          <w:szCs w:val="22"/>
          <w:lang w:val="sr-Latn-CS"/>
        </w:rPr>
        <w:t xml:space="preserve"> izabranom odlukom Skupštine akcionara broj:</w:t>
      </w:r>
      <w:r w:rsidR="001B2C4A" w:rsidRPr="00E718F4">
        <w:rPr>
          <w:sz w:val="22"/>
          <w:szCs w:val="22"/>
          <w:lang w:val="sr-Latn-CS"/>
        </w:rPr>
        <w:t xml:space="preserve"> </w:t>
      </w:r>
      <w:r w:rsidR="00B4273A">
        <w:rPr>
          <w:sz w:val="22"/>
          <w:szCs w:val="22"/>
          <w:lang w:val="sr-Latn-CS"/>
        </w:rPr>
        <w:t>01-345</w:t>
      </w:r>
      <w:r w:rsidR="007A50BB">
        <w:rPr>
          <w:sz w:val="22"/>
          <w:szCs w:val="22"/>
          <w:lang w:val="sr-Latn-CS"/>
        </w:rPr>
        <w:t>/18 od 28.06.2018</w:t>
      </w:r>
      <w:r w:rsidR="001B2C4A" w:rsidRPr="00E718F4">
        <w:rPr>
          <w:sz w:val="22"/>
          <w:szCs w:val="22"/>
          <w:lang w:val="sr-Latn-CS"/>
        </w:rPr>
        <w:t>.godine.</w:t>
      </w:r>
    </w:p>
    <w:p w:rsidR="003C4CB9" w:rsidRPr="00E718F4" w:rsidRDefault="003C4CB9">
      <w:pPr>
        <w:rPr>
          <w:b/>
          <w:sz w:val="22"/>
          <w:szCs w:val="22"/>
          <w:lang w:val="sr-Latn-CS"/>
        </w:rPr>
      </w:pPr>
    </w:p>
    <w:p w:rsidR="00CC64C4" w:rsidRDefault="001520CD" w:rsidP="003C4CB9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Član 3.</w:t>
      </w:r>
    </w:p>
    <w:p w:rsidR="000F4837" w:rsidRDefault="000F4837" w:rsidP="000F4837">
      <w:pPr>
        <w:rPr>
          <w:b/>
          <w:sz w:val="22"/>
          <w:szCs w:val="22"/>
          <w:lang w:val="sr-Latn-CS"/>
        </w:rPr>
      </w:pPr>
    </w:p>
    <w:p w:rsidR="00244EB6" w:rsidRPr="008D6355" w:rsidRDefault="00244EB6" w:rsidP="00244EB6">
      <w:pPr>
        <w:rPr>
          <w:sz w:val="22"/>
          <w:szCs w:val="22"/>
          <w:lang w:val="sr-Latn-CS"/>
        </w:rPr>
      </w:pPr>
      <w:r w:rsidRPr="008D6355">
        <w:rPr>
          <w:sz w:val="22"/>
          <w:szCs w:val="22"/>
          <w:lang w:val="sr-Latn-CS"/>
        </w:rPr>
        <w:t>Rezultati glasanja:</w:t>
      </w:r>
    </w:p>
    <w:p w:rsidR="00244EB6" w:rsidRPr="008D6355" w:rsidRDefault="004051FB" w:rsidP="00244EB6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„</w:t>
      </w:r>
      <w:r w:rsidR="00244EB6" w:rsidRPr="008D6355">
        <w:rPr>
          <w:sz w:val="22"/>
          <w:szCs w:val="22"/>
          <w:lang w:val="sr-Latn-CS"/>
        </w:rPr>
        <w:t>ZA</w:t>
      </w:r>
      <w:r>
        <w:rPr>
          <w:sz w:val="22"/>
          <w:szCs w:val="22"/>
          <w:lang w:val="sr-Latn-CS"/>
        </w:rPr>
        <w:t>“</w:t>
      </w:r>
      <w:r w:rsidR="00244EB6" w:rsidRPr="008D6355">
        <w:rPr>
          <w:sz w:val="22"/>
          <w:szCs w:val="22"/>
          <w:lang w:val="sr-Latn-CS"/>
        </w:rPr>
        <w:t>-</w:t>
      </w:r>
      <w:r w:rsidR="00244EB6">
        <w:rPr>
          <w:sz w:val="22"/>
          <w:szCs w:val="22"/>
          <w:lang w:val="sr-Latn-CS"/>
        </w:rPr>
        <w:t xml:space="preserve"> svi prisutni akcionari i PREF AD,Banja Luka, </w:t>
      </w:r>
      <w:r>
        <w:rPr>
          <w:sz w:val="22"/>
          <w:szCs w:val="22"/>
          <w:lang w:val="sr-Latn-CS"/>
        </w:rPr>
        <w:t>i FOND ZA RESTITUCIJU AD Banja Luka,</w:t>
      </w:r>
      <w:r w:rsidR="00244EB6">
        <w:rPr>
          <w:sz w:val="22"/>
          <w:szCs w:val="22"/>
          <w:lang w:val="sr-Latn-CS"/>
        </w:rPr>
        <w:t>koji su glasali pismenim putem.</w:t>
      </w:r>
    </w:p>
    <w:p w:rsidR="004051FB" w:rsidRDefault="004051FB" w:rsidP="00244EB6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„</w:t>
      </w:r>
      <w:r w:rsidR="00244EB6" w:rsidRPr="008D6355">
        <w:rPr>
          <w:sz w:val="22"/>
          <w:szCs w:val="22"/>
          <w:lang w:val="sr-Latn-CS"/>
        </w:rPr>
        <w:t>PROTIV</w:t>
      </w:r>
      <w:r>
        <w:rPr>
          <w:sz w:val="22"/>
          <w:szCs w:val="22"/>
          <w:lang w:val="sr-Latn-CS"/>
        </w:rPr>
        <w:t>“</w:t>
      </w:r>
      <w:r w:rsidR="00244EB6" w:rsidRPr="008D6355">
        <w:rPr>
          <w:sz w:val="22"/>
          <w:szCs w:val="22"/>
          <w:lang w:val="sr-Latn-CS"/>
        </w:rPr>
        <w:t>-</w:t>
      </w:r>
      <w:r>
        <w:rPr>
          <w:sz w:val="22"/>
          <w:szCs w:val="22"/>
          <w:lang w:val="sr-Latn-CS"/>
        </w:rPr>
        <w:t xml:space="preserve"> niko</w:t>
      </w:r>
    </w:p>
    <w:p w:rsidR="00244EB6" w:rsidRDefault="00244EB6" w:rsidP="00244EB6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„UZDRŽAN“ -Bobar Banka AD – u stečaju  </w:t>
      </w:r>
    </w:p>
    <w:p w:rsidR="000F4837" w:rsidRDefault="000F4837">
      <w:pPr>
        <w:rPr>
          <w:sz w:val="22"/>
          <w:szCs w:val="22"/>
          <w:lang w:val="sr-Latn-CS"/>
        </w:rPr>
      </w:pPr>
    </w:p>
    <w:p w:rsidR="007A50BB" w:rsidRPr="000F4837" w:rsidRDefault="001520CD" w:rsidP="000F4837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Član 4.</w:t>
      </w:r>
    </w:p>
    <w:p w:rsidR="000F4837" w:rsidRDefault="000F4837" w:rsidP="000F4837">
      <w:pPr>
        <w:jc w:val="center"/>
        <w:rPr>
          <w:sz w:val="22"/>
          <w:szCs w:val="22"/>
          <w:lang w:val="sr-Latn-CS"/>
        </w:rPr>
      </w:pPr>
    </w:p>
    <w:p w:rsidR="00CC64C4" w:rsidRPr="00E718F4" w:rsidRDefault="003A63ED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Odluka se usvaja većinom glasova</w:t>
      </w:r>
      <w:r w:rsidR="007A50BB">
        <w:rPr>
          <w:sz w:val="22"/>
          <w:szCs w:val="22"/>
          <w:lang w:val="sr-Latn-CS"/>
        </w:rPr>
        <w:t>.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</w:p>
    <w:p w:rsidR="00917FF3" w:rsidRPr="00E718F4" w:rsidRDefault="00917FF3">
      <w:pPr>
        <w:rPr>
          <w:b/>
          <w:sz w:val="22"/>
          <w:szCs w:val="22"/>
          <w:lang w:val="sr-Latn-CS"/>
        </w:rPr>
      </w:pPr>
    </w:p>
    <w:p w:rsidR="00917FF3" w:rsidRPr="00E718F4" w:rsidRDefault="00DD6197">
      <w:pPr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                                                                                                    Predsjedavajući SA</w:t>
      </w:r>
    </w:p>
    <w:p w:rsidR="00CC64C4" w:rsidRPr="00E718F4" w:rsidRDefault="00CC64C4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 xml:space="preserve">                                                                                       </w:t>
      </w:r>
      <w:r w:rsidR="003A63ED">
        <w:rPr>
          <w:b/>
          <w:sz w:val="22"/>
          <w:szCs w:val="22"/>
          <w:lang w:val="sr-Latn-CS"/>
        </w:rPr>
        <w:t xml:space="preserve">                 </w:t>
      </w:r>
    </w:p>
    <w:p w:rsidR="00917FF3" w:rsidRPr="00E718F4" w:rsidRDefault="00CC64C4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 xml:space="preserve">                                                                          </w:t>
      </w:r>
      <w:r w:rsidR="00917FF3" w:rsidRPr="00E718F4">
        <w:rPr>
          <w:b/>
          <w:sz w:val="22"/>
          <w:szCs w:val="22"/>
          <w:lang w:val="sr-Latn-CS"/>
        </w:rPr>
        <w:t xml:space="preserve">                     </w:t>
      </w:r>
      <w:r w:rsidRPr="00E718F4">
        <w:rPr>
          <w:b/>
          <w:sz w:val="22"/>
          <w:szCs w:val="22"/>
          <w:lang w:val="sr-Latn-CS"/>
        </w:rPr>
        <w:t>__________________</w:t>
      </w:r>
      <w:r w:rsidR="00917FF3" w:rsidRPr="00E718F4">
        <w:rPr>
          <w:b/>
          <w:sz w:val="22"/>
          <w:szCs w:val="22"/>
          <w:lang w:val="sr-Latn-CS"/>
        </w:rPr>
        <w:t>______</w:t>
      </w:r>
      <w:r w:rsidRPr="00E718F4">
        <w:rPr>
          <w:b/>
          <w:sz w:val="22"/>
          <w:szCs w:val="22"/>
          <w:lang w:val="sr-Latn-CS"/>
        </w:rPr>
        <w:t xml:space="preserve">  </w:t>
      </w:r>
    </w:p>
    <w:p w:rsidR="00CC64C4" w:rsidRPr="00E718F4" w:rsidRDefault="00917FF3">
      <w:pPr>
        <w:rPr>
          <w:b/>
          <w:sz w:val="22"/>
          <w:szCs w:val="22"/>
          <w:lang w:val="sr-Latn-CS"/>
        </w:rPr>
      </w:pPr>
      <w:r w:rsidRPr="00E718F4">
        <w:rPr>
          <w:b/>
          <w:sz w:val="22"/>
          <w:szCs w:val="22"/>
          <w:lang w:val="sr-Latn-CS"/>
        </w:rPr>
        <w:t xml:space="preserve">  </w:t>
      </w:r>
      <w:r w:rsidR="00CC64C4" w:rsidRPr="00E718F4">
        <w:rPr>
          <w:b/>
          <w:sz w:val="22"/>
          <w:szCs w:val="22"/>
          <w:lang w:val="sr-Latn-CS"/>
        </w:rPr>
        <w:t xml:space="preserve">                                                                         </w:t>
      </w:r>
      <w:r w:rsidRPr="00E718F4">
        <w:rPr>
          <w:b/>
          <w:sz w:val="22"/>
          <w:szCs w:val="22"/>
          <w:lang w:val="sr-Latn-CS"/>
        </w:rPr>
        <w:t xml:space="preserve">                </w:t>
      </w:r>
      <w:r w:rsidR="003A63ED">
        <w:rPr>
          <w:b/>
          <w:sz w:val="22"/>
          <w:szCs w:val="22"/>
          <w:lang w:val="sr-Latn-CS"/>
        </w:rPr>
        <w:t xml:space="preserve">                 Daniel Bojić</w:t>
      </w:r>
      <w:r w:rsidR="00CC64C4" w:rsidRPr="00E718F4">
        <w:rPr>
          <w:b/>
          <w:sz w:val="22"/>
          <w:szCs w:val="22"/>
          <w:lang w:val="sr-Latn-CS"/>
        </w:rPr>
        <w:t xml:space="preserve">                                                                                       </w:t>
      </w:r>
    </w:p>
    <w:sectPr w:rsidR="00CC64C4" w:rsidRPr="00E718F4" w:rsidSect="006433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977DA0"/>
    <w:rsid w:val="000E18C1"/>
    <w:rsid w:val="000F4837"/>
    <w:rsid w:val="00102F74"/>
    <w:rsid w:val="0013759E"/>
    <w:rsid w:val="001520CD"/>
    <w:rsid w:val="001A4960"/>
    <w:rsid w:val="001B2C4A"/>
    <w:rsid w:val="00244EB6"/>
    <w:rsid w:val="00321893"/>
    <w:rsid w:val="00325400"/>
    <w:rsid w:val="003A63ED"/>
    <w:rsid w:val="003C4CB9"/>
    <w:rsid w:val="004051FB"/>
    <w:rsid w:val="004E7B5B"/>
    <w:rsid w:val="005B154E"/>
    <w:rsid w:val="006433D2"/>
    <w:rsid w:val="006B442F"/>
    <w:rsid w:val="007A50BB"/>
    <w:rsid w:val="00873EB9"/>
    <w:rsid w:val="00917FF3"/>
    <w:rsid w:val="00966916"/>
    <w:rsid w:val="00977DA0"/>
    <w:rsid w:val="00A275F7"/>
    <w:rsid w:val="00A753DC"/>
    <w:rsid w:val="00A80ECA"/>
    <w:rsid w:val="00AE045D"/>
    <w:rsid w:val="00B4273A"/>
    <w:rsid w:val="00CC64C4"/>
    <w:rsid w:val="00DD6197"/>
    <w:rsid w:val="00E718F4"/>
    <w:rsid w:val="00F4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3D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433D2"/>
  </w:style>
  <w:style w:type="character" w:customStyle="1" w:styleId="WW-Absatz-Standardschriftart">
    <w:name w:val="WW-Absatz-Standardschriftart"/>
    <w:rsid w:val="006433D2"/>
  </w:style>
  <w:style w:type="character" w:customStyle="1" w:styleId="WW-Absatz-Standardschriftart1">
    <w:name w:val="WW-Absatz-Standardschriftart1"/>
    <w:rsid w:val="006433D2"/>
  </w:style>
  <w:style w:type="character" w:customStyle="1" w:styleId="WW-Absatz-Standardschriftart11">
    <w:name w:val="WW-Absatz-Standardschriftart11"/>
    <w:rsid w:val="006433D2"/>
  </w:style>
  <w:style w:type="character" w:customStyle="1" w:styleId="WW-Absatz-Standardschriftart111">
    <w:name w:val="WW-Absatz-Standardschriftart111"/>
    <w:rsid w:val="006433D2"/>
  </w:style>
  <w:style w:type="character" w:customStyle="1" w:styleId="WW8Num2z0">
    <w:name w:val="WW8Num2z0"/>
    <w:rsid w:val="006433D2"/>
    <w:rPr>
      <w:rFonts w:ascii="Times New Roman" w:eastAsia="Times New Roman" w:hAnsi="Times New Roman" w:cs="Times New Roman"/>
    </w:rPr>
  </w:style>
  <w:style w:type="character" w:customStyle="1" w:styleId="WW-Absatz-Standardschriftart1111">
    <w:name w:val="WW-Absatz-Standardschriftart1111"/>
    <w:rsid w:val="006433D2"/>
  </w:style>
  <w:style w:type="character" w:customStyle="1" w:styleId="WW-Absatz-Standardschriftart11111">
    <w:name w:val="WW-Absatz-Standardschriftart11111"/>
    <w:rsid w:val="006433D2"/>
  </w:style>
  <w:style w:type="character" w:customStyle="1" w:styleId="WW8Num2z1">
    <w:name w:val="WW8Num2z1"/>
    <w:rsid w:val="006433D2"/>
    <w:rPr>
      <w:rFonts w:ascii="Courier New" w:hAnsi="Courier New" w:cs="Courier New"/>
    </w:rPr>
  </w:style>
  <w:style w:type="character" w:customStyle="1" w:styleId="WW8Num2z2">
    <w:name w:val="WW8Num2z2"/>
    <w:rsid w:val="006433D2"/>
    <w:rPr>
      <w:rFonts w:ascii="Wingdings" w:hAnsi="Wingdings" w:cs="Wingdings"/>
    </w:rPr>
  </w:style>
  <w:style w:type="character" w:customStyle="1" w:styleId="WW8Num2z3">
    <w:name w:val="WW8Num2z3"/>
    <w:rsid w:val="006433D2"/>
    <w:rPr>
      <w:rFonts w:ascii="Symbol" w:hAnsi="Symbol" w:cs="Symbol"/>
    </w:rPr>
  </w:style>
  <w:style w:type="character" w:customStyle="1" w:styleId="WW8Num3z0">
    <w:name w:val="WW8Num3z0"/>
    <w:rsid w:val="006433D2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433D2"/>
    <w:rPr>
      <w:rFonts w:ascii="Courier New" w:hAnsi="Courier New" w:cs="Courier New"/>
    </w:rPr>
  </w:style>
  <w:style w:type="character" w:customStyle="1" w:styleId="WW8Num3z2">
    <w:name w:val="WW8Num3z2"/>
    <w:rsid w:val="006433D2"/>
    <w:rPr>
      <w:rFonts w:ascii="Wingdings" w:hAnsi="Wingdings" w:cs="Wingdings"/>
    </w:rPr>
  </w:style>
  <w:style w:type="character" w:customStyle="1" w:styleId="WW8Num3z3">
    <w:name w:val="WW8Num3z3"/>
    <w:rsid w:val="006433D2"/>
    <w:rPr>
      <w:rFonts w:ascii="Symbol" w:hAnsi="Symbol" w:cs="Symbol"/>
    </w:rPr>
  </w:style>
  <w:style w:type="character" w:customStyle="1" w:styleId="WW8Num5z0">
    <w:name w:val="WW8Num5z0"/>
    <w:rsid w:val="006433D2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6433D2"/>
    <w:rPr>
      <w:rFonts w:ascii="Courier New" w:hAnsi="Courier New" w:cs="Courier New"/>
    </w:rPr>
  </w:style>
  <w:style w:type="character" w:customStyle="1" w:styleId="WW8Num5z2">
    <w:name w:val="WW8Num5z2"/>
    <w:rsid w:val="006433D2"/>
    <w:rPr>
      <w:rFonts w:ascii="Wingdings" w:hAnsi="Wingdings" w:cs="Wingdings"/>
    </w:rPr>
  </w:style>
  <w:style w:type="character" w:customStyle="1" w:styleId="WW8Num5z3">
    <w:name w:val="WW8Num5z3"/>
    <w:rsid w:val="006433D2"/>
    <w:rPr>
      <w:rFonts w:ascii="Symbol" w:hAnsi="Symbol" w:cs="Symbol"/>
    </w:rPr>
  </w:style>
  <w:style w:type="character" w:customStyle="1" w:styleId="NumberingSymbols">
    <w:name w:val="Numbering Symbols"/>
    <w:rsid w:val="006433D2"/>
  </w:style>
  <w:style w:type="paragraph" w:customStyle="1" w:styleId="Heading">
    <w:name w:val="Heading"/>
    <w:basedOn w:val="Normal"/>
    <w:next w:val="BodyText"/>
    <w:rsid w:val="006433D2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6433D2"/>
    <w:pPr>
      <w:spacing w:after="120"/>
    </w:pPr>
  </w:style>
  <w:style w:type="paragraph" w:styleId="List">
    <w:name w:val="List"/>
    <w:basedOn w:val="BodyText"/>
    <w:rsid w:val="006433D2"/>
    <w:rPr>
      <w:rFonts w:cs="FreeSans"/>
    </w:rPr>
  </w:style>
  <w:style w:type="paragraph" w:styleId="Caption">
    <w:name w:val="caption"/>
    <w:basedOn w:val="Normal"/>
    <w:qFormat/>
    <w:rsid w:val="006433D2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6433D2"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unhideWhenUsed/>
    <w:rsid w:val="003C4CB9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C4CB9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IGM  „ DRINA " A</vt:lpstr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IGM  „ DRINA " A</dc:title>
  <dc:creator>X</dc:creator>
  <cp:lastModifiedBy>Korisnik</cp:lastModifiedBy>
  <cp:revision>10</cp:revision>
  <cp:lastPrinted>2012-06-01T08:33:00Z</cp:lastPrinted>
  <dcterms:created xsi:type="dcterms:W3CDTF">2020-11-01T18:37:00Z</dcterms:created>
  <dcterms:modified xsi:type="dcterms:W3CDTF">2020-11-05T10:07:00Z</dcterms:modified>
</cp:coreProperties>
</file>